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B" w:rsidRPr="005F44E1" w:rsidRDefault="0035626B" w:rsidP="005F44E1">
      <w:pPr>
        <w:pBdr>
          <w:bottom w:val="single" w:sz="6" w:space="11" w:color="DDE6EE"/>
        </w:pBdr>
        <w:shd w:val="clear" w:color="auto" w:fill="FFFFFF"/>
        <w:spacing w:after="225" w:line="240" w:lineRule="auto"/>
        <w:outlineLvl w:val="0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35626B" w:rsidRPr="005F44E1" w:rsidRDefault="0035626B" w:rsidP="005F44E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F44E1">
        <w:rPr>
          <w:rStyle w:val="Strong"/>
          <w:color w:val="333333"/>
          <w:sz w:val="28"/>
          <w:szCs w:val="28"/>
          <w:lang w:val="uk-UA"/>
        </w:rPr>
        <w:t>ПАСПОРТ</w:t>
      </w:r>
    </w:p>
    <w:p w:rsidR="0035626B" w:rsidRPr="005F44E1" w:rsidRDefault="0035626B" w:rsidP="005F44E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F44E1">
        <w:rPr>
          <w:rStyle w:val="Strong"/>
          <w:color w:val="333333"/>
          <w:sz w:val="28"/>
          <w:szCs w:val="28"/>
          <w:lang w:val="uk-UA"/>
        </w:rPr>
        <w:t>набору даних «Інформація про організаційну структуру</w:t>
      </w:r>
      <w:r>
        <w:rPr>
          <w:rStyle w:val="Strong"/>
          <w:color w:val="333333"/>
          <w:sz w:val="28"/>
          <w:szCs w:val="28"/>
          <w:lang w:val="uk-UA"/>
        </w:rPr>
        <w:t xml:space="preserve"> Красилівської ОДПІ</w:t>
      </w:r>
      <w:r>
        <w:rPr>
          <w:b/>
          <w:bCs/>
          <w:color w:val="333333"/>
          <w:sz w:val="28"/>
          <w:szCs w:val="28"/>
          <w:lang w:val="uk-UA"/>
        </w:rPr>
        <w:t xml:space="preserve"> ГУ ДФС </w:t>
      </w:r>
      <w:r w:rsidRPr="005F44E1">
        <w:rPr>
          <w:rStyle w:val="Strong"/>
          <w:color w:val="333333"/>
          <w:sz w:val="28"/>
          <w:szCs w:val="28"/>
          <w:lang w:val="uk-UA"/>
        </w:rPr>
        <w:t>у Хмельницькій області»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2739"/>
        <w:gridCol w:w="3656"/>
      </w:tblGrid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Strong"/>
                <w:color w:val="3366FF"/>
                <w:sz w:val="21"/>
                <w:szCs w:val="21"/>
              </w:rPr>
              <w:t>№</w:t>
            </w:r>
            <w:r>
              <w:rPr>
                <w:rStyle w:val="Strong"/>
                <w:color w:val="3366FF"/>
                <w:sz w:val="21"/>
                <w:szCs w:val="21"/>
                <w:lang w:val="uk-UA"/>
              </w:rPr>
              <w:t>з/п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Strong"/>
                <w:color w:val="3366FF"/>
                <w:sz w:val="21"/>
                <w:szCs w:val="21"/>
                <w:lang w:val="uk-UA"/>
              </w:rPr>
              <w:t>Назва елементу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Strong"/>
                <w:color w:val="3366FF"/>
                <w:sz w:val="21"/>
                <w:szCs w:val="21"/>
                <w:lang w:val="uk-UA"/>
              </w:rPr>
              <w:t>Відомості про елементи набору даних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ідентифікаційний номер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найменування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 w:rsidP="005F44E1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 xml:space="preserve">Інформація про організаційну структуру Красилівської об’єднана державна </w:t>
            </w:r>
            <w:r w:rsidRPr="005F44E1">
              <w:rPr>
                <w:color w:val="333333"/>
                <w:sz w:val="21"/>
                <w:szCs w:val="21"/>
                <w:lang w:val="uk-UA"/>
              </w:rPr>
              <w:t xml:space="preserve">податкова інспекція  </w:t>
            </w:r>
            <w:r>
              <w:rPr>
                <w:color w:val="333333"/>
                <w:sz w:val="21"/>
                <w:szCs w:val="21"/>
                <w:lang w:val="uk-UA"/>
              </w:rPr>
              <w:t>Г</w:t>
            </w:r>
            <w:r w:rsidRPr="005F44E1">
              <w:rPr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35626B" w:rsidRPr="00051E53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стислий опис змісту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Pr="008A5876" w:rsidRDefault="0035626B" w:rsidP="005F44E1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 xml:space="preserve">Інформація про організаційну структуру Красилівської об’єднана державна </w:t>
            </w:r>
            <w:r w:rsidRPr="005F44E1">
              <w:rPr>
                <w:color w:val="333333"/>
                <w:sz w:val="21"/>
                <w:szCs w:val="21"/>
                <w:lang w:val="uk-UA"/>
              </w:rPr>
              <w:t xml:space="preserve">податкова інспекція  </w:t>
            </w:r>
            <w:r>
              <w:rPr>
                <w:color w:val="333333"/>
                <w:sz w:val="21"/>
                <w:szCs w:val="21"/>
                <w:lang w:val="uk-UA"/>
              </w:rPr>
              <w:t>Г</w:t>
            </w:r>
            <w:r w:rsidRPr="008A5876"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>оловного управління Державної фіскальної служби у Хмельницькій області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(Красилівська ОДПІ ГУ ДФС у</w:t>
            </w:r>
            <w:r w:rsidRPr="008A5876"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Хмельницькій області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)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відомості про мову інформації, яка міститься у наборі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українська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формат (формати), в якому доступний набір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xls</w:t>
            </w:r>
          </w:p>
          <w:p w:rsidR="0035626B" w:rsidRDefault="0035626B">
            <w:pPr>
              <w:pStyle w:val="NormalWeb"/>
              <w:spacing w:before="278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формат стиснення набору даних (за наявності такого стиснення)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дата і час першого оприлюднення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>22</w:t>
            </w:r>
            <w:r>
              <w:rPr>
                <w:color w:val="333333"/>
                <w:sz w:val="21"/>
                <w:szCs w:val="21"/>
                <w:lang w:val="uk-UA"/>
              </w:rPr>
              <w:t>.</w:t>
            </w:r>
            <w:r>
              <w:rPr>
                <w:color w:val="333333"/>
                <w:sz w:val="21"/>
                <w:szCs w:val="21"/>
                <w:lang w:val="en-US"/>
              </w:rPr>
              <w:t>06</w:t>
            </w:r>
            <w:r>
              <w:rPr>
                <w:color w:val="333333"/>
                <w:sz w:val="21"/>
                <w:szCs w:val="21"/>
                <w:lang w:val="uk-UA"/>
              </w:rPr>
              <w:t>.201</w:t>
            </w:r>
            <w:r>
              <w:rPr>
                <w:color w:val="333333"/>
                <w:sz w:val="21"/>
                <w:szCs w:val="21"/>
                <w:lang w:val="en-US"/>
              </w:rPr>
              <w:t>6</w:t>
            </w:r>
            <w:r>
              <w:rPr>
                <w:color w:val="333333"/>
                <w:sz w:val="21"/>
                <w:szCs w:val="21"/>
                <w:lang w:val="uk-UA"/>
              </w:rPr>
              <w:t xml:space="preserve"> час</w:t>
            </w:r>
            <w:r>
              <w:rPr>
                <w:rStyle w:val="apple-converted-space"/>
                <w:color w:val="333333"/>
                <w:sz w:val="21"/>
                <w:szCs w:val="21"/>
              </w:rPr>
              <w:t> </w:t>
            </w:r>
            <w:r>
              <w:rPr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color w:val="333333"/>
                <w:sz w:val="21"/>
                <w:szCs w:val="21"/>
                <w:lang w:val="uk-UA"/>
              </w:rPr>
              <w:t>5:50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дата і час внесення останніх змін до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>22</w:t>
            </w:r>
            <w:r>
              <w:rPr>
                <w:color w:val="333333"/>
                <w:sz w:val="21"/>
                <w:szCs w:val="21"/>
                <w:lang w:val="uk-UA"/>
              </w:rPr>
              <w:t>.</w:t>
            </w:r>
            <w:r>
              <w:rPr>
                <w:color w:val="333333"/>
                <w:sz w:val="21"/>
                <w:szCs w:val="21"/>
                <w:lang w:val="en-US"/>
              </w:rPr>
              <w:t>06</w:t>
            </w:r>
            <w:r>
              <w:rPr>
                <w:color w:val="333333"/>
                <w:sz w:val="21"/>
                <w:szCs w:val="21"/>
                <w:lang w:val="uk-UA"/>
              </w:rPr>
              <w:t>.201</w:t>
            </w:r>
            <w:r>
              <w:rPr>
                <w:color w:val="333333"/>
                <w:sz w:val="21"/>
                <w:szCs w:val="21"/>
                <w:lang w:val="en-US"/>
              </w:rPr>
              <w:t>6</w:t>
            </w:r>
            <w:r>
              <w:rPr>
                <w:color w:val="333333"/>
                <w:sz w:val="21"/>
                <w:szCs w:val="21"/>
                <w:lang w:val="uk-UA"/>
              </w:rPr>
              <w:t xml:space="preserve"> час</w:t>
            </w:r>
            <w:r>
              <w:rPr>
                <w:rStyle w:val="apple-converted-space"/>
                <w:color w:val="333333"/>
                <w:sz w:val="21"/>
                <w:szCs w:val="21"/>
              </w:rPr>
              <w:t> </w:t>
            </w:r>
            <w:r>
              <w:rPr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color w:val="333333"/>
                <w:sz w:val="21"/>
                <w:szCs w:val="21"/>
                <w:lang w:val="uk-UA"/>
              </w:rPr>
              <w:t>5:50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дата актуальності даних у наборі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01.01.2016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періодичність оновлення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щоразу із зміною даних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ключові слова, які відображають основний зміст набору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Організаційна, структура</w:t>
            </w:r>
          </w:p>
        </w:tc>
      </w:tr>
      <w:tr w:rsidR="0035626B" w:rsidRPr="00051E53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Pr="00051E53" w:rsidRDefault="0035626B">
            <w:pPr>
              <w:pStyle w:val="NormalWeb"/>
              <w:spacing w:before="278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hyperlink r:id="rId4" w:history="1">
              <w:r w:rsidRPr="008269C1">
                <w:rPr>
                  <w:rStyle w:val="Hyperlink"/>
                  <w:sz w:val="21"/>
                  <w:szCs w:val="21"/>
                  <w:lang w:val="uk-UA"/>
                </w:rPr>
                <w:t>http://km.sfs.gov.ua/okremi-storinki/vidkriti-dani/253573.html</w:t>
              </w:r>
            </w:hyperlink>
          </w:p>
          <w:p w:rsidR="0035626B" w:rsidRPr="00051E53" w:rsidRDefault="0035626B">
            <w:pPr>
              <w:pStyle w:val="NormalWeb"/>
              <w:spacing w:before="278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  <w:color w:val="000000"/>
                  <w:sz w:val="21"/>
                  <w:szCs w:val="21"/>
                  <w:lang w:val="uk-UA"/>
                </w:rPr>
                <w:t>13</w:t>
              </w:r>
            </w:hyperlink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 xml:space="preserve">Красилівська об’єднана державна </w:t>
            </w:r>
            <w:r w:rsidRPr="005F44E1">
              <w:rPr>
                <w:color w:val="333333"/>
                <w:sz w:val="21"/>
                <w:szCs w:val="21"/>
                <w:lang w:val="uk-UA"/>
              </w:rPr>
              <w:t xml:space="preserve">податкова інспекція  </w:t>
            </w:r>
            <w:r>
              <w:rPr>
                <w:color w:val="333333"/>
                <w:sz w:val="21"/>
                <w:szCs w:val="21"/>
                <w:lang w:val="uk-UA"/>
              </w:rPr>
              <w:t>Г</w:t>
            </w:r>
            <w:r w:rsidRPr="005F44E1">
              <w:rPr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35626B" w:rsidRPr="00F757B9" w:rsidTr="005F44E1">
        <w:trPr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jc w:val="center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26B" w:rsidRDefault="0035626B">
            <w:pPr>
              <w:pStyle w:val="NormalWeb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відомості про відповідальну особу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26B" w:rsidRDefault="0035626B" w:rsidP="008A5876">
            <w:pPr>
              <w:pStyle w:val="NormalWeb"/>
              <w:spacing w:before="0" w:beforeAutospacing="0" w:after="278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Гусєва Тетяна Василівна</w:t>
            </w:r>
          </w:p>
          <w:p w:rsidR="0035626B" w:rsidRPr="008A5876" w:rsidRDefault="0035626B" w:rsidP="008A5876">
            <w:pPr>
              <w:pStyle w:val="NormalWeb"/>
              <w:spacing w:before="0" w:beforeAutospacing="0" w:after="278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>km</w:t>
            </w:r>
            <w:r w:rsidRPr="008A5876">
              <w:rPr>
                <w:color w:val="333333"/>
                <w:sz w:val="21"/>
                <w:szCs w:val="21"/>
              </w:rPr>
              <w:t>.</w:t>
            </w:r>
            <w:r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8A5876">
              <w:rPr>
                <w:color w:val="333333"/>
                <w:sz w:val="21"/>
                <w:szCs w:val="21"/>
              </w:rPr>
              <w:t>2210@</w:t>
            </w:r>
            <w:r>
              <w:rPr>
                <w:color w:val="333333"/>
                <w:sz w:val="21"/>
                <w:szCs w:val="21"/>
                <w:lang w:val="en-US"/>
              </w:rPr>
              <w:t>sfs</w:t>
            </w:r>
            <w:r w:rsidRPr="008A5876">
              <w:rPr>
                <w:color w:val="333333"/>
                <w:sz w:val="21"/>
                <w:szCs w:val="21"/>
              </w:rPr>
              <w:t>.</w:t>
            </w:r>
            <w:r>
              <w:rPr>
                <w:color w:val="333333"/>
                <w:sz w:val="21"/>
                <w:szCs w:val="21"/>
                <w:lang w:val="en-US"/>
              </w:rPr>
              <w:t>qov</w:t>
            </w:r>
            <w:r w:rsidRPr="008A5876">
              <w:rPr>
                <w:color w:val="333333"/>
                <w:sz w:val="21"/>
                <w:szCs w:val="21"/>
              </w:rPr>
              <w:t>.</w:t>
            </w:r>
            <w:r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35626B" w:rsidRPr="00D94725" w:rsidRDefault="0035626B" w:rsidP="00E25556">
      <w:pPr>
        <w:pStyle w:val="Heading1"/>
        <w:rPr>
          <w:b w:val="0"/>
          <w:sz w:val="28"/>
          <w:szCs w:val="28"/>
        </w:rPr>
      </w:pPr>
    </w:p>
    <w:sectPr w:rsidR="0035626B" w:rsidRPr="00D94725" w:rsidSect="00BE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E1"/>
    <w:rsid w:val="00051E53"/>
    <w:rsid w:val="000A5B2F"/>
    <w:rsid w:val="001D4A93"/>
    <w:rsid w:val="0035626B"/>
    <w:rsid w:val="005F44E1"/>
    <w:rsid w:val="006C7D78"/>
    <w:rsid w:val="007F1945"/>
    <w:rsid w:val="008269C1"/>
    <w:rsid w:val="008A5876"/>
    <w:rsid w:val="00907941"/>
    <w:rsid w:val="009477BF"/>
    <w:rsid w:val="00A37325"/>
    <w:rsid w:val="00BE53E5"/>
    <w:rsid w:val="00D94725"/>
    <w:rsid w:val="00E25556"/>
    <w:rsid w:val="00F757B9"/>
    <w:rsid w:val="00F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E5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FE43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3E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E4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43E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77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7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4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fs.gov.ua/pro-sfs-ukraini/struktura-/aparat/" TargetMode="External"/><Relationship Id="rId4" Type="http://schemas.openxmlformats.org/officeDocument/2006/relationships/hyperlink" Target="http://km.sfs.gov.ua/okremi-storinki/vidkriti-dani/2535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293</Words>
  <Characters>1674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1100_sik</cp:lastModifiedBy>
  <cp:revision>9</cp:revision>
  <dcterms:created xsi:type="dcterms:W3CDTF">2016-05-31T08:37:00Z</dcterms:created>
  <dcterms:modified xsi:type="dcterms:W3CDTF">2016-06-23T13:58:00Z</dcterms:modified>
</cp:coreProperties>
</file>